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C5" w:rsidRDefault="00751228" w:rsidP="00D8123F">
      <w:pPr>
        <w:rPr>
          <w:lang w:val="en-US"/>
        </w:rPr>
      </w:pPr>
    </w:p>
    <w:p w:rsidR="00D8123F" w:rsidRDefault="00D8123F" w:rsidP="00D8123F">
      <w:pPr>
        <w:rPr>
          <w:lang w:val="en-US"/>
        </w:rPr>
      </w:pPr>
    </w:p>
    <w:p w:rsidR="000E70B2" w:rsidRDefault="000E70B2" w:rsidP="002F18E5">
      <w:pPr>
        <w:tabs>
          <w:tab w:val="left" w:pos="0"/>
        </w:tabs>
        <w:spacing w:after="101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F18E5" w:rsidRDefault="002F18E5" w:rsidP="002F18E5">
      <w:pPr>
        <w:tabs>
          <w:tab w:val="left" w:pos="0"/>
        </w:tabs>
        <w:spacing w:after="101" w:line="240" w:lineRule="auto"/>
        <w:rPr>
          <w:rFonts w:ascii="Times New Roman" w:hAnsi="Times New Roman"/>
          <w:sz w:val="24"/>
          <w:szCs w:val="24"/>
        </w:rPr>
      </w:pP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От    </w:t>
      </w:r>
      <w:r w:rsidR="000E70B2">
        <w:rPr>
          <w:rFonts w:ascii="Times New Roman" w:hAnsi="Times New Roman"/>
          <w:noProof/>
          <w:sz w:val="24"/>
          <w:szCs w:val="24"/>
          <w:lang w:eastAsia="ru-RU"/>
        </w:rPr>
        <w:t xml:space="preserve">18 марта 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B0477A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 г 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№ </w:t>
      </w:r>
      <w:r w:rsidR="000E70B2">
        <w:rPr>
          <w:rFonts w:ascii="Times New Roman" w:hAnsi="Times New Roman"/>
          <w:noProof/>
          <w:sz w:val="24"/>
          <w:szCs w:val="24"/>
          <w:lang w:eastAsia="ru-RU"/>
        </w:rPr>
        <w:t xml:space="preserve">30  </w:t>
      </w:r>
      <w:r w:rsidR="000E70B2"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Членам </w:t>
      </w:r>
      <w:r>
        <w:rPr>
          <w:rFonts w:ascii="Times New Roman" w:hAnsi="Times New Roman"/>
        </w:rPr>
        <w:t>Ассоциации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согласно списка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2F18E5" w:rsidRDefault="002F18E5" w:rsidP="002F18E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E42EC">
        <w:rPr>
          <w:rFonts w:ascii="Times New Roman" w:hAnsi="Times New Roman"/>
          <w:noProof/>
          <w:sz w:val="24"/>
          <w:szCs w:val="24"/>
          <w:lang w:eastAsia="ru-RU"/>
        </w:rPr>
        <w:t>на  № ____  от _</w:t>
      </w:r>
      <w:r>
        <w:rPr>
          <w:rFonts w:ascii="Times New Roman" w:hAnsi="Times New Roman"/>
          <w:noProof/>
          <w:sz w:val="24"/>
          <w:szCs w:val="24"/>
          <w:lang w:eastAsia="ru-RU"/>
        </w:rPr>
        <w:t>______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>_____201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6 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>г.</w:t>
      </w:r>
      <w:r>
        <w:rPr>
          <w:rFonts w:ascii="Times New Roman" w:hAnsi="Times New Roman"/>
          <w:sz w:val="24"/>
          <w:szCs w:val="24"/>
        </w:rPr>
        <w:tab/>
      </w:r>
    </w:p>
    <w:p w:rsidR="00B00DA2" w:rsidRPr="000B46F6" w:rsidRDefault="00B00DA2" w:rsidP="00D8123F">
      <w:pPr>
        <w:rPr>
          <w:sz w:val="24"/>
          <w:szCs w:val="24"/>
        </w:rPr>
      </w:pPr>
    </w:p>
    <w:p w:rsidR="002F18E5" w:rsidRPr="000B46F6" w:rsidRDefault="002F18E5" w:rsidP="002F18E5">
      <w:pPr>
        <w:pBdr>
          <w:bar w:val="single" w:sz="4" w:color="auto"/>
        </w:pBdr>
        <w:tabs>
          <w:tab w:val="left" w:pos="579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46F6">
        <w:rPr>
          <w:rFonts w:ascii="Times New Roman" w:hAnsi="Times New Roman"/>
          <w:b/>
          <w:sz w:val="24"/>
          <w:szCs w:val="24"/>
        </w:rPr>
        <w:t xml:space="preserve">Уведомление </w:t>
      </w:r>
    </w:p>
    <w:p w:rsidR="002F18E5" w:rsidRPr="000B46F6" w:rsidRDefault="002F18E5" w:rsidP="002F18E5">
      <w:pPr>
        <w:pBdr>
          <w:bar w:val="single" w:sz="4" w:color="auto"/>
        </w:pBdr>
        <w:tabs>
          <w:tab w:val="left" w:pos="579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46F6">
        <w:rPr>
          <w:rFonts w:ascii="Times New Roman" w:hAnsi="Times New Roman"/>
          <w:b/>
          <w:sz w:val="24"/>
          <w:szCs w:val="24"/>
        </w:rPr>
        <w:t>о проведении Общего собрания Ассоциации</w:t>
      </w:r>
    </w:p>
    <w:p w:rsidR="002F18E5" w:rsidRPr="003E5139" w:rsidRDefault="002F18E5" w:rsidP="002F18E5">
      <w:pPr>
        <w:pBdr>
          <w:bar w:val="single" w:sz="4" w:color="auto"/>
        </w:pBdr>
        <w:tabs>
          <w:tab w:val="left" w:pos="5790"/>
        </w:tabs>
        <w:spacing w:after="0" w:line="240" w:lineRule="auto"/>
        <w:rPr>
          <w:rFonts w:ascii="Times New Roman" w:hAnsi="Times New Roman"/>
        </w:rPr>
      </w:pP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Вид собрания: очередное Общее собрание членов Ассоциации</w:t>
      </w: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Форма проведения: совместное присутствие</w:t>
      </w: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Место проведения собрания: </w:t>
      </w:r>
      <w:proofErr w:type="gramStart"/>
      <w:r w:rsidRPr="00520781">
        <w:rPr>
          <w:rFonts w:ascii="Times New Roman" w:hAnsi="Times New Roman"/>
          <w:sz w:val="24"/>
          <w:szCs w:val="24"/>
        </w:rPr>
        <w:t>г</w:t>
      </w:r>
      <w:proofErr w:type="gramEnd"/>
      <w:r w:rsidRPr="00520781">
        <w:rPr>
          <w:rFonts w:ascii="Times New Roman" w:hAnsi="Times New Roman"/>
          <w:sz w:val="24"/>
          <w:szCs w:val="24"/>
        </w:rPr>
        <w:t>. Петрозаводск, ул. Ф.Энгельса, 12. Зал заседаний (2-й этаж).</w:t>
      </w: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Дата и время собрания: </w:t>
      </w:r>
      <w:r w:rsidR="000B46F6">
        <w:rPr>
          <w:rFonts w:ascii="Times New Roman" w:hAnsi="Times New Roman"/>
          <w:sz w:val="24"/>
          <w:szCs w:val="24"/>
        </w:rPr>
        <w:t>29 марта 2016 г. 16</w:t>
      </w:r>
      <w:r w:rsidRPr="00520781">
        <w:rPr>
          <w:rFonts w:ascii="Times New Roman" w:hAnsi="Times New Roman"/>
          <w:sz w:val="24"/>
          <w:szCs w:val="24"/>
        </w:rPr>
        <w:t xml:space="preserve"> часов 00 минут</w:t>
      </w:r>
      <w:r w:rsidR="000B46F6">
        <w:rPr>
          <w:rFonts w:ascii="Times New Roman" w:hAnsi="Times New Roman"/>
          <w:sz w:val="24"/>
          <w:szCs w:val="24"/>
        </w:rPr>
        <w:t>.</w:t>
      </w: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Время начала регистрации лиц, имеющих право на участие в общем собрании: 14 часов 45 мин.</w:t>
      </w: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520781">
        <w:rPr>
          <w:rFonts w:ascii="Times New Roman" w:hAnsi="Times New Roman"/>
          <w:sz w:val="24"/>
          <w:szCs w:val="24"/>
          <w:u w:val="single"/>
        </w:rPr>
        <w:t>Повестка дня</w:t>
      </w:r>
    </w:p>
    <w:p w:rsidR="002F18E5" w:rsidRPr="00520781" w:rsidRDefault="002F18E5" w:rsidP="00B0041A">
      <w:pPr>
        <w:pBdr>
          <w:bar w:val="single" w:sz="4" w:color="auto"/>
        </w:pBdr>
        <w:tabs>
          <w:tab w:val="left" w:pos="579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520781">
        <w:rPr>
          <w:rFonts w:ascii="Times New Roman" w:hAnsi="Times New Roman"/>
          <w:sz w:val="24"/>
          <w:szCs w:val="24"/>
        </w:rPr>
        <w:t>Об утверждении изменений и дополнений в нормативные документы Ассоциации  ОПО РК (СРО) в соответствии с требованиями действующего законодательства РФ (предварительно:</w:t>
      </w:r>
      <w:proofErr w:type="gramEnd"/>
      <w:r w:rsidRPr="0052078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20781">
        <w:rPr>
          <w:rFonts w:ascii="Times New Roman" w:hAnsi="Times New Roman"/>
          <w:sz w:val="24"/>
          <w:szCs w:val="24"/>
        </w:rPr>
        <w:t>Положение «О Правлении Партнерства»; Положение «О Председателе Правления Партнерства»; Положение «Об Общем собрании членов НП ОПО РК»</w:t>
      </w:r>
      <w:r w:rsidR="00B0041A">
        <w:rPr>
          <w:rFonts w:ascii="Times New Roman" w:hAnsi="Times New Roman"/>
          <w:sz w:val="24"/>
          <w:szCs w:val="24"/>
        </w:rPr>
        <w:t>; Положение «О Ревизионной комиссии»; Положение «О комиссии по контролю»</w:t>
      </w:r>
      <w:r w:rsidRPr="00520781">
        <w:rPr>
          <w:rFonts w:ascii="Times New Roman" w:hAnsi="Times New Roman"/>
          <w:sz w:val="24"/>
          <w:szCs w:val="24"/>
        </w:rPr>
        <w:t>).</w:t>
      </w:r>
      <w:proofErr w:type="gramEnd"/>
    </w:p>
    <w:p w:rsidR="002F18E5" w:rsidRPr="00520781" w:rsidRDefault="002F18E5" w:rsidP="00B0041A">
      <w:pPr>
        <w:pBdr>
          <w:bar w:val="single" w:sz="4" w:color="auto"/>
        </w:pBdr>
        <w:tabs>
          <w:tab w:val="left" w:pos="579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2. Об избрании членов Правления Ассоциации  и одобрении деятельности Правления за период с  </w:t>
      </w:r>
      <w:r w:rsidR="00962EB7" w:rsidRPr="00520781">
        <w:rPr>
          <w:rFonts w:ascii="Times New Roman" w:hAnsi="Times New Roman"/>
          <w:sz w:val="24"/>
          <w:szCs w:val="24"/>
        </w:rPr>
        <w:t>11</w:t>
      </w:r>
      <w:r w:rsidRPr="00520781">
        <w:rPr>
          <w:rFonts w:ascii="Times New Roman" w:hAnsi="Times New Roman"/>
          <w:sz w:val="24"/>
          <w:szCs w:val="24"/>
        </w:rPr>
        <w:t xml:space="preserve"> </w:t>
      </w:r>
      <w:r w:rsidR="00962EB7" w:rsidRPr="00520781">
        <w:rPr>
          <w:rFonts w:ascii="Times New Roman" w:hAnsi="Times New Roman"/>
          <w:sz w:val="24"/>
          <w:szCs w:val="24"/>
        </w:rPr>
        <w:t>дека</w:t>
      </w:r>
      <w:r w:rsidRPr="00520781">
        <w:rPr>
          <w:rFonts w:ascii="Times New Roman" w:hAnsi="Times New Roman"/>
          <w:sz w:val="24"/>
          <w:szCs w:val="24"/>
        </w:rPr>
        <w:t>бря 201</w:t>
      </w:r>
      <w:r w:rsidR="00962EB7" w:rsidRPr="00520781">
        <w:rPr>
          <w:rFonts w:ascii="Times New Roman" w:hAnsi="Times New Roman"/>
          <w:sz w:val="24"/>
          <w:szCs w:val="24"/>
        </w:rPr>
        <w:t>5</w:t>
      </w:r>
      <w:r w:rsidRPr="00520781">
        <w:rPr>
          <w:rFonts w:ascii="Times New Roman" w:hAnsi="Times New Roman"/>
          <w:sz w:val="24"/>
          <w:szCs w:val="24"/>
        </w:rPr>
        <w:t xml:space="preserve"> года (форма голосования – </w:t>
      </w:r>
      <w:proofErr w:type="gramStart"/>
      <w:r w:rsidRPr="00520781">
        <w:rPr>
          <w:rFonts w:ascii="Times New Roman" w:hAnsi="Times New Roman"/>
          <w:sz w:val="24"/>
          <w:szCs w:val="24"/>
        </w:rPr>
        <w:t>тайное</w:t>
      </w:r>
      <w:proofErr w:type="gramEnd"/>
      <w:r w:rsidRPr="00520781">
        <w:rPr>
          <w:rFonts w:ascii="Times New Roman" w:hAnsi="Times New Roman"/>
          <w:sz w:val="24"/>
          <w:szCs w:val="24"/>
        </w:rPr>
        <w:t xml:space="preserve">). </w:t>
      </w:r>
    </w:p>
    <w:p w:rsidR="002F18E5" w:rsidRPr="00520781" w:rsidRDefault="002F18E5" w:rsidP="00B004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3. Об избрании Председателя Правления Ассоциации (форма голосования – </w:t>
      </w:r>
      <w:proofErr w:type="gramStart"/>
      <w:r w:rsidRPr="00520781">
        <w:rPr>
          <w:rFonts w:ascii="Times New Roman" w:hAnsi="Times New Roman"/>
          <w:sz w:val="24"/>
          <w:szCs w:val="24"/>
        </w:rPr>
        <w:t>тайное</w:t>
      </w:r>
      <w:proofErr w:type="gramEnd"/>
      <w:r w:rsidRPr="00520781">
        <w:rPr>
          <w:rFonts w:ascii="Times New Roman" w:hAnsi="Times New Roman"/>
          <w:sz w:val="24"/>
          <w:szCs w:val="24"/>
        </w:rPr>
        <w:t>).</w:t>
      </w:r>
    </w:p>
    <w:p w:rsidR="00962EB7" w:rsidRPr="00520781" w:rsidRDefault="00962EB7" w:rsidP="00B0041A">
      <w:pPr>
        <w:pBdr>
          <w:bar w:val="single" w:sz="4" w:color="auto"/>
        </w:pBdr>
        <w:tabs>
          <w:tab w:val="left" w:pos="709"/>
        </w:tabs>
        <w:spacing w:line="240" w:lineRule="auto"/>
        <w:ind w:left="714" w:hanging="714"/>
        <w:jc w:val="both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4</w:t>
      </w:r>
      <w:r w:rsidR="002F18E5" w:rsidRPr="00520781">
        <w:rPr>
          <w:rFonts w:ascii="Times New Roman" w:hAnsi="Times New Roman"/>
          <w:sz w:val="24"/>
          <w:szCs w:val="24"/>
        </w:rPr>
        <w:t xml:space="preserve">. </w:t>
      </w:r>
      <w:r w:rsidRPr="00520781">
        <w:rPr>
          <w:rFonts w:ascii="Times New Roman" w:hAnsi="Times New Roman"/>
          <w:sz w:val="24"/>
          <w:szCs w:val="24"/>
        </w:rPr>
        <w:t>Утверждение состава Ревизионной комиссии.</w:t>
      </w:r>
    </w:p>
    <w:p w:rsidR="00962EB7" w:rsidRPr="00520781" w:rsidRDefault="002F18E5" w:rsidP="00B0041A">
      <w:pPr>
        <w:pBdr>
          <w:bar w:val="single" w:sz="4" w:color="auto"/>
        </w:pBd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5. </w:t>
      </w:r>
      <w:r w:rsidR="00962EB7" w:rsidRPr="00520781">
        <w:rPr>
          <w:rFonts w:ascii="Times New Roman" w:hAnsi="Times New Roman"/>
          <w:sz w:val="24"/>
          <w:szCs w:val="24"/>
        </w:rPr>
        <w:t>Утверждение Отчета Правления за 2015 год.</w:t>
      </w:r>
    </w:p>
    <w:p w:rsidR="00962EB7" w:rsidRPr="00520781" w:rsidRDefault="002F18E5" w:rsidP="00B0041A">
      <w:pPr>
        <w:pBdr>
          <w:bar w:val="single" w:sz="4" w:color="auto"/>
        </w:pBdr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6</w:t>
      </w:r>
      <w:r w:rsidR="00962EB7" w:rsidRPr="00520781">
        <w:rPr>
          <w:rFonts w:ascii="Times New Roman" w:hAnsi="Times New Roman"/>
          <w:sz w:val="24"/>
          <w:szCs w:val="24"/>
        </w:rPr>
        <w:t>. Утверждение Отчета Дирекции за 2015 год, в том числе об исполнении сметы расходов в 2015 году.</w:t>
      </w:r>
    </w:p>
    <w:p w:rsidR="002F18E5" w:rsidRPr="00520781" w:rsidRDefault="00962EB7" w:rsidP="00B0041A">
      <w:pPr>
        <w:pBdr>
          <w:bar w:val="single" w:sz="4" w:color="auto"/>
        </w:pBdr>
        <w:tabs>
          <w:tab w:val="left" w:pos="579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7. </w:t>
      </w:r>
      <w:r w:rsidR="002F18E5" w:rsidRPr="00520781">
        <w:rPr>
          <w:rFonts w:ascii="Times New Roman" w:hAnsi="Times New Roman"/>
          <w:sz w:val="24"/>
          <w:szCs w:val="24"/>
        </w:rPr>
        <w:t xml:space="preserve">Утверждение Отчета Ревизионной комиссии о результатах финансово-хозяйственной деятельности </w:t>
      </w:r>
      <w:r w:rsidRPr="00520781">
        <w:rPr>
          <w:rFonts w:ascii="Times New Roman" w:hAnsi="Times New Roman"/>
          <w:sz w:val="24"/>
          <w:szCs w:val="24"/>
        </w:rPr>
        <w:t xml:space="preserve">Ассоциации </w:t>
      </w:r>
      <w:r w:rsidR="002F18E5" w:rsidRPr="00520781">
        <w:rPr>
          <w:rFonts w:ascii="Times New Roman" w:hAnsi="Times New Roman"/>
          <w:sz w:val="24"/>
          <w:szCs w:val="24"/>
        </w:rPr>
        <w:t>ОПО РК (СРО) в 201</w:t>
      </w:r>
      <w:r w:rsidRPr="00520781">
        <w:rPr>
          <w:rFonts w:ascii="Times New Roman" w:hAnsi="Times New Roman"/>
          <w:sz w:val="24"/>
          <w:szCs w:val="24"/>
        </w:rPr>
        <w:t>5</w:t>
      </w:r>
      <w:r w:rsidR="002F18E5" w:rsidRPr="00520781">
        <w:rPr>
          <w:rFonts w:ascii="Times New Roman" w:hAnsi="Times New Roman"/>
          <w:sz w:val="24"/>
          <w:szCs w:val="24"/>
        </w:rPr>
        <w:t xml:space="preserve"> году.</w:t>
      </w:r>
    </w:p>
    <w:p w:rsidR="00962EB7" w:rsidRPr="00520781" w:rsidRDefault="00962EB7" w:rsidP="00B0041A">
      <w:pPr>
        <w:pBdr>
          <w:bar w:val="single" w:sz="4" w:color="auto"/>
        </w:pBdr>
        <w:tabs>
          <w:tab w:val="left" w:pos="579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8. Утверждение сметы Ассоциации на 2016 год.</w:t>
      </w:r>
    </w:p>
    <w:p w:rsidR="002F18E5" w:rsidRPr="00520781" w:rsidRDefault="00962EB7" w:rsidP="00B0041A">
      <w:pPr>
        <w:jc w:val="both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9</w:t>
      </w:r>
      <w:r w:rsidR="002F18E5" w:rsidRPr="00520781">
        <w:rPr>
          <w:rFonts w:ascii="Times New Roman" w:hAnsi="Times New Roman"/>
          <w:sz w:val="24"/>
          <w:szCs w:val="24"/>
        </w:rPr>
        <w:t>. Разно</w:t>
      </w:r>
      <w:r w:rsidR="00520781" w:rsidRPr="00520781">
        <w:rPr>
          <w:rFonts w:ascii="Times New Roman" w:hAnsi="Times New Roman"/>
          <w:sz w:val="24"/>
          <w:szCs w:val="24"/>
        </w:rPr>
        <w:t>е.</w:t>
      </w:r>
    </w:p>
    <w:p w:rsidR="00520781" w:rsidRPr="00520781" w:rsidRDefault="00520781" w:rsidP="00B0041A">
      <w:pPr>
        <w:pBdr>
          <w:bar w:val="single" w:sz="4" w:color="auto"/>
        </w:pBdr>
        <w:tabs>
          <w:tab w:val="left" w:pos="579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18E5" w:rsidRPr="003E5139" w:rsidRDefault="002F18E5" w:rsidP="00B0041A">
      <w:pPr>
        <w:pBdr>
          <w:bar w:val="single" w:sz="4" w:color="auto"/>
        </w:pBdr>
        <w:tabs>
          <w:tab w:val="left" w:pos="579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600A3">
        <w:rPr>
          <w:rFonts w:ascii="Times New Roman" w:hAnsi="Times New Roman"/>
          <w:b/>
          <w:sz w:val="24"/>
          <w:szCs w:val="24"/>
        </w:rPr>
        <w:t>*</w:t>
      </w:r>
      <w:r w:rsidRPr="004600A3">
        <w:rPr>
          <w:rFonts w:ascii="Times New Roman" w:hAnsi="Times New Roman"/>
          <w:sz w:val="24"/>
          <w:szCs w:val="24"/>
        </w:rPr>
        <w:t xml:space="preserve"> </w:t>
      </w:r>
      <w:r w:rsidR="00B0477A">
        <w:rPr>
          <w:rFonts w:ascii="Times New Roman" w:hAnsi="Times New Roman"/>
          <w:sz w:val="20"/>
          <w:szCs w:val="20"/>
        </w:rPr>
        <w:t xml:space="preserve">По п.2 в срок до </w:t>
      </w:r>
      <w:r w:rsidR="000B46F6">
        <w:rPr>
          <w:rFonts w:ascii="Times New Roman" w:hAnsi="Times New Roman"/>
          <w:sz w:val="20"/>
          <w:szCs w:val="20"/>
        </w:rPr>
        <w:t>28</w:t>
      </w:r>
      <w:r w:rsidRPr="003E5139">
        <w:rPr>
          <w:rFonts w:ascii="Times New Roman" w:hAnsi="Times New Roman"/>
          <w:sz w:val="20"/>
          <w:szCs w:val="20"/>
        </w:rPr>
        <w:t>.</w:t>
      </w:r>
      <w:r w:rsidR="00B0041A">
        <w:rPr>
          <w:rFonts w:ascii="Times New Roman" w:hAnsi="Times New Roman"/>
          <w:sz w:val="20"/>
          <w:szCs w:val="20"/>
        </w:rPr>
        <w:t>03.2016</w:t>
      </w:r>
      <w:r w:rsidRPr="003E5139">
        <w:rPr>
          <w:rFonts w:ascii="Times New Roman" w:hAnsi="Times New Roman"/>
          <w:sz w:val="20"/>
          <w:szCs w:val="20"/>
        </w:rPr>
        <w:t>г. включительно возможно предоставление кандидатур (для своевременного оформления бюллетеней для голосования).</w:t>
      </w:r>
    </w:p>
    <w:p w:rsidR="002F18E5" w:rsidRDefault="002F18E5" w:rsidP="002F18E5">
      <w:pPr>
        <w:pBdr>
          <w:bar w:val="single" w:sz="4" w:color="auto"/>
        </w:pBdr>
        <w:tabs>
          <w:tab w:val="left" w:pos="579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0041A" w:rsidRDefault="00B0041A" w:rsidP="00B0041A">
      <w:pPr>
        <w:pBdr>
          <w:bar w:val="single" w:sz="4" w:color="auto"/>
        </w:pBdr>
        <w:tabs>
          <w:tab w:val="left" w:pos="579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8123F" w:rsidRPr="00B00DA2" w:rsidRDefault="002F18E5" w:rsidP="00B0041A">
      <w:pPr>
        <w:pBdr>
          <w:bar w:val="single" w:sz="4" w:color="auto"/>
        </w:pBdr>
        <w:tabs>
          <w:tab w:val="left" w:pos="579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4600A3">
        <w:rPr>
          <w:rFonts w:ascii="Times New Roman" w:hAnsi="Times New Roman"/>
          <w:sz w:val="24"/>
          <w:szCs w:val="24"/>
        </w:rPr>
        <w:t>Председатель Правления                                                                                                   С.Ф. Лыков</w:t>
      </w:r>
      <w:r w:rsidRPr="004600A3">
        <w:rPr>
          <w:rFonts w:ascii="Times New Roman" w:hAnsi="Times New Roman"/>
          <w:b/>
          <w:sz w:val="24"/>
          <w:szCs w:val="24"/>
        </w:rPr>
        <w:t xml:space="preserve"> </w:t>
      </w:r>
    </w:p>
    <w:sectPr w:rsidR="00D8123F" w:rsidRPr="00B00DA2" w:rsidSect="00D16240">
      <w:headerReference w:type="even" r:id="rId7"/>
      <w:headerReference w:type="default" r:id="rId8"/>
      <w:headerReference w:type="first" r:id="rId9"/>
      <w:pgSz w:w="11906" w:h="16838"/>
      <w:pgMar w:top="959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228" w:rsidRDefault="00751228" w:rsidP="00D8123F">
      <w:pPr>
        <w:spacing w:after="0" w:line="240" w:lineRule="auto"/>
      </w:pPr>
      <w:r>
        <w:separator/>
      </w:r>
    </w:p>
  </w:endnote>
  <w:endnote w:type="continuationSeparator" w:id="0">
    <w:p w:rsidR="00751228" w:rsidRDefault="00751228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228" w:rsidRDefault="00751228" w:rsidP="00D8123F">
      <w:pPr>
        <w:spacing w:after="0" w:line="240" w:lineRule="auto"/>
      </w:pPr>
      <w:r>
        <w:separator/>
      </w:r>
    </w:p>
  </w:footnote>
  <w:footnote w:type="continuationSeparator" w:id="0">
    <w:p w:rsidR="00751228" w:rsidRDefault="00751228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F31FD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F31FD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F31FD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E46DF"/>
    <w:multiLevelType w:val="hybridMultilevel"/>
    <w:tmpl w:val="3BA45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51D75"/>
    <w:rsid w:val="000B46F6"/>
    <w:rsid w:val="000D4FDE"/>
    <w:rsid w:val="000E70B2"/>
    <w:rsid w:val="00111E71"/>
    <w:rsid w:val="001178C4"/>
    <w:rsid w:val="00183CBA"/>
    <w:rsid w:val="00197197"/>
    <w:rsid w:val="001A52A1"/>
    <w:rsid w:val="002F18E5"/>
    <w:rsid w:val="00461995"/>
    <w:rsid w:val="004705E1"/>
    <w:rsid w:val="004E71CA"/>
    <w:rsid w:val="00520781"/>
    <w:rsid w:val="00751228"/>
    <w:rsid w:val="0075275C"/>
    <w:rsid w:val="0076319F"/>
    <w:rsid w:val="00962EB7"/>
    <w:rsid w:val="00991527"/>
    <w:rsid w:val="00AB7DE3"/>
    <w:rsid w:val="00B0041A"/>
    <w:rsid w:val="00B00DA2"/>
    <w:rsid w:val="00B0477A"/>
    <w:rsid w:val="00B27A25"/>
    <w:rsid w:val="00B650BC"/>
    <w:rsid w:val="00C27F2F"/>
    <w:rsid w:val="00D16240"/>
    <w:rsid w:val="00D8123F"/>
    <w:rsid w:val="00D84873"/>
    <w:rsid w:val="00F01B6C"/>
    <w:rsid w:val="00F31FD7"/>
    <w:rsid w:val="00F37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Marina</cp:lastModifiedBy>
  <cp:revision>13</cp:revision>
  <cp:lastPrinted>2016-03-15T06:46:00Z</cp:lastPrinted>
  <dcterms:created xsi:type="dcterms:W3CDTF">2016-03-01T12:19:00Z</dcterms:created>
  <dcterms:modified xsi:type="dcterms:W3CDTF">2016-03-17T12:17:00Z</dcterms:modified>
</cp:coreProperties>
</file>